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7309" w:rsidRPr="00877309" w:rsidRDefault="00877309" w:rsidP="00877309">
      <w:pPr>
        <w:shd w:val="clear" w:color="auto" w:fill="FFFFFF"/>
        <w:spacing w:before="204" w:after="0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С результатами итогового сочинения (изложения) участники могут ознакомиться:</w:t>
      </w:r>
    </w:p>
    <w:p w:rsidR="00877309" w:rsidRPr="004502EB" w:rsidRDefault="00877309" w:rsidP="005A6D76">
      <w:pPr>
        <w:shd w:val="clear" w:color="auto" w:fill="FFFFFF"/>
        <w:spacing w:before="100" w:beforeAutospacing="1" w:after="100" w:afterAutospacing="1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4502EB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выпускники текущего года, экстерны</w:t>
      </w:r>
      <w:r w:rsidRPr="004502E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r w:rsidR="004502EB" w:rsidRPr="004502E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–в МБОУ «СОШ №3 </w:t>
      </w:r>
      <w:proofErr w:type="spellStart"/>
      <w:r w:rsidR="004502EB" w:rsidRPr="004502E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г.Азнакаево</w:t>
      </w:r>
      <w:proofErr w:type="spellEnd"/>
      <w:r w:rsidR="004502E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», в</w:t>
      </w:r>
      <w:r w:rsidRPr="004502EB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ыпускники прошлых лет, обучающиеся СПО</w:t>
      </w:r>
      <w:r w:rsidRPr="004502E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 – в МКУ «Управление образования» исполнительного комитета </w:t>
      </w:r>
      <w:proofErr w:type="spellStart"/>
      <w:r w:rsidRPr="004502E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Азнакаевского</w:t>
      </w:r>
      <w:proofErr w:type="spellEnd"/>
      <w:r w:rsidRPr="004502EB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муниципального района РТ.</w:t>
      </w:r>
      <w:bookmarkStart w:id="0" w:name="_GoBack"/>
      <w:bookmarkEnd w:id="0"/>
    </w:p>
    <w:p w:rsidR="00877309" w:rsidRPr="00877309" w:rsidRDefault="004502EB" w:rsidP="00877309">
      <w:pPr>
        <w:shd w:val="clear" w:color="auto" w:fill="FFFFFF"/>
        <w:spacing w:before="204" w:after="0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Директор МБОУ «СОШ №3 </w:t>
      </w:r>
      <w:proofErr w:type="spellStart"/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г.Азнакаево</w:t>
      </w:r>
      <w:proofErr w:type="spellEnd"/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» </w:t>
      </w:r>
      <w:r w:rsidR="00877309"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обеспечивает ознакомление участников с полученными ими результатами итогового сочинения (изложения) не позднее двух рабочих дней со дня окончания работы муниципальной экспертной комиссии</w:t>
      </w:r>
      <w:r w:rsid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proofErr w:type="spellStart"/>
      <w:r w:rsid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Азнакаевского</w:t>
      </w:r>
      <w:proofErr w:type="spellEnd"/>
      <w:r w:rsid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муниципального района</w:t>
      </w:r>
      <w:r w:rsidR="00877309"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 с выдачей протокола с результатами итогового сочинения (изложения) под подпись участника.</w:t>
      </w:r>
    </w:p>
    <w:p w:rsidR="00877309" w:rsidRPr="00877309" w:rsidRDefault="00877309" w:rsidP="00877309">
      <w:pPr>
        <w:shd w:val="clear" w:color="auto" w:fill="FFFFFF"/>
        <w:spacing w:before="204" w:after="0" w:line="299" w:lineRule="atLeast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Также ознакомление участников с результатами итогового сочинения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(изложения) организовано в информационно-телекоммуникационной сети «Интернет» в соответствии с требованиями законодательства Российской Федерации в области защиты персональных данных </w:t>
      </w:r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на официальном сайте </w:t>
      </w:r>
      <w:proofErr w:type="spellStart"/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>Рособрнадзора</w:t>
      </w:r>
      <w:proofErr w:type="spellEnd"/>
      <w:r w:rsidRPr="00877309">
        <w:rPr>
          <w:rFonts w:ascii="Times New Roman" w:eastAsia="Times New Roman" w:hAnsi="Times New Roman" w:cs="Times New Roman"/>
          <w:b/>
          <w:bCs/>
          <w:color w:val="444444"/>
          <w:sz w:val="28"/>
          <w:szCs w:val="28"/>
          <w:lang w:eastAsia="ru-RU"/>
        </w:rPr>
        <w:t xml:space="preserve"> в разделе «ГИА-11. Результаты» </w:t>
      </w:r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hyperlink r:id="rId5" w:history="1">
        <w:r w:rsidRPr="00877309">
          <w:rPr>
            <w:rFonts w:ascii="Times New Roman" w:eastAsia="Times New Roman" w:hAnsi="Times New Roman" w:cs="Times New Roman"/>
            <w:color w:val="42B0CB"/>
            <w:sz w:val="28"/>
            <w:szCs w:val="28"/>
            <w:lang w:eastAsia="ru-RU"/>
          </w:rPr>
          <w:t>http://obrnadzor.gov.ru/gia/gia-11/rezultaty/</w:t>
        </w:r>
      </w:hyperlink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 </w:t>
      </w:r>
      <w:hyperlink r:id="rId6" w:tgtFrame="_blank" w:history="1">
        <w:r w:rsidRPr="00877309">
          <w:rPr>
            <w:rFonts w:ascii="Times New Roman" w:eastAsia="Times New Roman" w:hAnsi="Times New Roman" w:cs="Times New Roman"/>
            <w:color w:val="42B0CB"/>
            <w:sz w:val="28"/>
            <w:szCs w:val="28"/>
            <w:lang w:eastAsia="ru-RU"/>
          </w:rPr>
          <w:t>Сервис проверки результатов ЕГЭ</w:t>
        </w:r>
      </w:hyperlink>
      <w:r w:rsidRPr="00877309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.</w:t>
      </w:r>
    </w:p>
    <w:p w:rsidR="001D339F" w:rsidRPr="00877309" w:rsidRDefault="001D339F">
      <w:pPr>
        <w:rPr>
          <w:rFonts w:ascii="Times New Roman" w:hAnsi="Times New Roman" w:cs="Times New Roman"/>
          <w:sz w:val="28"/>
          <w:szCs w:val="28"/>
        </w:rPr>
      </w:pPr>
    </w:p>
    <w:sectPr w:rsidR="001D339F" w:rsidRPr="00877309" w:rsidSect="001D33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A27356"/>
    <w:multiLevelType w:val="multilevel"/>
    <w:tmpl w:val="E56861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309"/>
    <w:rsid w:val="001D339F"/>
    <w:rsid w:val="004502EB"/>
    <w:rsid w:val="005A6D76"/>
    <w:rsid w:val="00877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A89AEF-474D-4908-A4DA-3C75F6009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3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7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77309"/>
    <w:rPr>
      <w:b/>
      <w:bCs/>
    </w:rPr>
  </w:style>
  <w:style w:type="character" w:styleId="a5">
    <w:name w:val="Hyperlink"/>
    <w:basedOn w:val="a0"/>
    <w:uiPriority w:val="99"/>
    <w:semiHidden/>
    <w:unhideWhenUsed/>
    <w:rsid w:val="008773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15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heckege.rustest.ru/" TargetMode="External"/><Relationship Id="rId5" Type="http://schemas.openxmlformats.org/officeDocument/2006/relationships/hyperlink" Target="http://obrnadzor.gov.ru/gia/gia-11/rezultat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4кабинет</cp:lastModifiedBy>
  <cp:revision>4</cp:revision>
  <dcterms:created xsi:type="dcterms:W3CDTF">2024-02-29T17:11:00Z</dcterms:created>
  <dcterms:modified xsi:type="dcterms:W3CDTF">2024-02-29T17:45:00Z</dcterms:modified>
</cp:coreProperties>
</file>